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836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9E26CF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1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B121E3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Определитель матрицы. Вычисление определителей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B121E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понятие матрицы, определить понятие определителя квадратной матрицы, о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знакомить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 методами вычисления определителей и их свойствами, начать формирование умений и навыков вычисления определителей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121E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знания, умения и навыки решения задач с матрицами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</w:t>
            </w:r>
            <w:r w:rsidR="00D83613">
              <w:rPr>
                <w:rFonts w:ascii="Times New Roman" w:hAnsi="Times New Roman" w:cs="Times New Roman"/>
                <w:sz w:val="24"/>
                <w:szCs w:val="24"/>
              </w:rPr>
              <w:t>делить понятие определителя квадратной 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</w:t>
            </w:r>
            <w:r w:rsidR="00D83613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навыков вычисления определителей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1.Как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определяется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квадратной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2.Назовите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различия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матрицей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определителем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3.Когда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нулю?</w:t>
            </w:r>
          </w:p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2-го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.Как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определители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60A15" w:rsidRPr="00D83613" w:rsidRDefault="00E60A15" w:rsidP="00D836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697F7C" w:rsidRPr="006B7F4A" w:rsidRDefault="009416CB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6B7F4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онспект лекции, решить задание в конспекте</w:t>
            </w:r>
            <w:r w:rsidR="00D836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3613" w:rsidRPr="00D83613" w:rsidRDefault="00080154" w:rsidP="00D83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В</w:t>
            </w:r>
            <w:r w:rsidR="00D83613"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ычислить</w:t>
            </w:r>
            <w:proofErr w:type="spellEnd"/>
            <w:r w:rsidR="00D83613"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3613"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определитель</w:t>
            </w:r>
            <w:proofErr w:type="spellEnd"/>
            <w:r w:rsidR="00D83613"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="00D83613"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порядка</w:t>
            </w:r>
            <w:proofErr w:type="spellEnd"/>
            <w:r w:rsidR="00D83613"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по правилу Лапласа</w:t>
            </w:r>
          </w:p>
          <w:p w:rsidR="00D83613" w:rsidRPr="00D83613" w:rsidRDefault="00D83613" w:rsidP="00D83613">
            <w:pPr>
              <w:spacing w:line="360" w:lineRule="auto"/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</w:pP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object w:dxaOrig="14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56.25pt" o:ole="">
                  <v:imagedata r:id="rId6" o:title=""/>
                </v:shape>
                <o:OLEObject Type="Embed" ProgID="Equation.3" ShapeID="_x0000_i1025" DrawAspect="Content" ObjectID="_1695279477" r:id="rId7"/>
              </w:object>
            </w: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t xml:space="preserve"> , </w:t>
            </w: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object w:dxaOrig="1359" w:dyaOrig="1120">
                <v:shape id="_x0000_i1026" type="#_x0000_t75" style="width:67.75pt;height:56.25pt" o:ole="">
                  <v:imagedata r:id="rId8" o:title=""/>
                </v:shape>
                <o:OLEObject Type="Embed" ProgID="Equation.3" ShapeID="_x0000_i1026" DrawAspect="Content" ObjectID="_1695279478" r:id="rId9"/>
              </w:objec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B121E3" w:rsidRDefault="00B121E3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B121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B121E3" w:rsidRDefault="00B121E3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Pr="00080154" w:rsidRDefault="009E26CF" w:rsidP="00697F7C">
      <w:pPr>
        <w:rPr>
          <w:rFonts w:ascii="Times New Roman" w:hAnsi="Times New Roman"/>
          <w:sz w:val="28"/>
          <w:szCs w:val="28"/>
        </w:rPr>
      </w:pPr>
      <w:r w:rsidRPr="00080154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Выполните</w:t>
      </w:r>
      <w:r w:rsidR="00B961FD" w:rsidRPr="00080154">
        <w:rPr>
          <w:rFonts w:ascii="Times New Roman" w:hAnsi="Times New Roman" w:cs="Times New Roman"/>
          <w:sz w:val="28"/>
          <w:szCs w:val="28"/>
        </w:rPr>
        <w:t xml:space="preserve"> задания лекционного</w:t>
      </w:r>
      <w:r w:rsidR="008D302B" w:rsidRPr="00080154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Pr="00080154">
        <w:rPr>
          <w:rFonts w:ascii="Times New Roman" w:hAnsi="Times New Roman" w:cs="Times New Roman"/>
          <w:sz w:val="28"/>
          <w:szCs w:val="28"/>
        </w:rPr>
        <w:t>составьте</w:t>
      </w:r>
      <w:r w:rsidR="00B961FD" w:rsidRPr="00080154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Pr="00080154">
        <w:rPr>
          <w:rFonts w:ascii="Times New Roman" w:hAnsi="Times New Roman" w:cs="Times New Roman"/>
          <w:sz w:val="28"/>
          <w:szCs w:val="28"/>
        </w:rPr>
        <w:t>, решите</w:t>
      </w:r>
      <w:r w:rsidR="008259BC" w:rsidRPr="00080154">
        <w:rPr>
          <w:rFonts w:ascii="Times New Roman" w:hAnsi="Times New Roman" w:cs="Times New Roman"/>
          <w:sz w:val="28"/>
          <w:szCs w:val="28"/>
        </w:rPr>
        <w:t xml:space="preserve"> самостоятельную работу на отдельных</w:t>
      </w:r>
      <w:r w:rsidR="00DE18D7" w:rsidRPr="00080154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080154">
        <w:rPr>
          <w:rFonts w:ascii="Times New Roman" w:hAnsi="Times New Roman" w:cs="Times New Roman"/>
          <w:sz w:val="28"/>
          <w:szCs w:val="28"/>
        </w:rPr>
        <w:t>ах и качественное фото отправьте</w:t>
      </w:r>
      <w:r w:rsidR="00DE18D7" w:rsidRPr="00080154">
        <w:rPr>
          <w:rFonts w:ascii="Times New Roman" w:hAnsi="Times New Roman" w:cs="Times New Roman"/>
          <w:sz w:val="28"/>
          <w:szCs w:val="28"/>
        </w:rPr>
        <w:t xml:space="preserve"> на </w:t>
      </w:r>
      <w:r w:rsidR="00B961FD" w:rsidRPr="00080154">
        <w:rPr>
          <w:rFonts w:ascii="Times New Roman" w:hAnsi="Times New Roman" w:cs="Times New Roman"/>
          <w:sz w:val="28"/>
          <w:szCs w:val="28"/>
        </w:rPr>
        <w:t xml:space="preserve">почту </w:t>
      </w:r>
      <w:proofErr w:type="spellStart"/>
      <w:r w:rsidR="00697F7C" w:rsidRPr="000801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08015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0801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0801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0801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80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154">
        <w:rPr>
          <w:rFonts w:ascii="Times New Roman" w:hAnsi="Times New Roman" w:cs="Times New Roman"/>
          <w:sz w:val="28"/>
          <w:szCs w:val="28"/>
        </w:rPr>
        <w:t>до 11.10</w:t>
      </w:r>
      <w:r w:rsidR="00DE18D7" w:rsidRPr="00080154">
        <w:rPr>
          <w:rFonts w:ascii="Times New Roman" w:hAnsi="Times New Roman" w:cs="Times New Roman"/>
          <w:sz w:val="28"/>
          <w:szCs w:val="28"/>
        </w:rPr>
        <w:t>.21</w:t>
      </w:r>
      <w:r w:rsidR="00697F7C" w:rsidRPr="00080154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961FD" w:rsidRPr="00080154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080154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080154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697F7C" w:rsidRPr="008259BC" w:rsidRDefault="009E26CF" w:rsidP="00697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697F7C" w:rsidRPr="008259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B121E3" w:rsidRPr="008259BC" w:rsidRDefault="00B121E3" w:rsidP="00B12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9BC">
        <w:rPr>
          <w:rFonts w:ascii="Times New Roman" w:hAnsi="Times New Roman" w:cs="Times New Roman"/>
          <w:b/>
          <w:bCs/>
          <w:sz w:val="28"/>
          <w:szCs w:val="28"/>
        </w:rPr>
        <w:t>Определитель матрицы. Вычисление определителей.</w:t>
      </w:r>
    </w:p>
    <w:p w:rsidR="00B961FD" w:rsidRPr="008259BC" w:rsidRDefault="00B961FD" w:rsidP="00DE18D7">
      <w:pPr>
        <w:rPr>
          <w:rFonts w:ascii="Times New Roman" w:hAnsi="Times New Roman" w:cs="Times New Roman"/>
          <w:b/>
          <w:sz w:val="28"/>
          <w:szCs w:val="28"/>
        </w:rPr>
      </w:pPr>
      <w:r w:rsidRPr="008259BC">
        <w:rPr>
          <w:rFonts w:ascii="Times New Roman" w:hAnsi="Times New Roman" w:cs="Times New Roman"/>
          <w:b/>
          <w:sz w:val="28"/>
          <w:szCs w:val="28"/>
        </w:rPr>
        <w:t>1</w:t>
      </w:r>
      <w:r w:rsidR="009E26CF">
        <w:rPr>
          <w:rFonts w:ascii="Times New Roman" w:hAnsi="Times New Roman" w:cs="Times New Roman"/>
          <w:b/>
          <w:sz w:val="28"/>
          <w:szCs w:val="28"/>
        </w:rPr>
        <w:t>) Закрепление</w:t>
      </w:r>
      <w:r w:rsidR="00B121E3" w:rsidRPr="0082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CF">
        <w:rPr>
          <w:rFonts w:ascii="Times New Roman" w:hAnsi="Times New Roman" w:cs="Times New Roman"/>
          <w:b/>
          <w:sz w:val="28"/>
          <w:szCs w:val="28"/>
        </w:rPr>
        <w:t>знаний, умений и навыков</w:t>
      </w:r>
      <w:r w:rsidR="00B121E3" w:rsidRPr="008259BC">
        <w:rPr>
          <w:rFonts w:ascii="Times New Roman" w:hAnsi="Times New Roman" w:cs="Times New Roman"/>
          <w:b/>
          <w:sz w:val="28"/>
          <w:szCs w:val="28"/>
        </w:rPr>
        <w:t xml:space="preserve"> решения задач с матрицами</w:t>
      </w:r>
      <w:r w:rsidR="00AD1F93" w:rsidRPr="008259BC">
        <w:rPr>
          <w:rFonts w:ascii="Times New Roman" w:hAnsi="Times New Roman" w:cs="Times New Roman"/>
          <w:b/>
          <w:sz w:val="28"/>
          <w:szCs w:val="28"/>
        </w:rPr>
        <w:t>.</w:t>
      </w:r>
    </w:p>
    <w:p w:rsidR="00B121E3" w:rsidRPr="009E26CF" w:rsidRDefault="008259BC" w:rsidP="00DE18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9BC">
        <w:rPr>
          <w:rFonts w:ascii="Times New Roman" w:hAnsi="Times New Roman" w:cs="Times New Roman"/>
          <w:b/>
          <w:sz w:val="28"/>
          <w:szCs w:val="28"/>
        </w:rPr>
        <w:t>Для з</w:t>
      </w:r>
      <w:r w:rsidR="009E26CF">
        <w:rPr>
          <w:rFonts w:ascii="Times New Roman" w:hAnsi="Times New Roman" w:cs="Times New Roman"/>
          <w:b/>
          <w:sz w:val="28"/>
          <w:szCs w:val="28"/>
        </w:rPr>
        <w:t xml:space="preserve">акрепления знаний, умений и навыков </w:t>
      </w:r>
      <w:r w:rsidRPr="008259BC">
        <w:rPr>
          <w:rFonts w:ascii="Times New Roman" w:hAnsi="Times New Roman" w:cs="Times New Roman"/>
          <w:b/>
          <w:sz w:val="28"/>
          <w:szCs w:val="28"/>
        </w:rPr>
        <w:t>вам необходи</w:t>
      </w:r>
      <w:r w:rsidR="009E26CF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9E26CF" w:rsidRPr="009E26CF">
        <w:rPr>
          <w:rFonts w:ascii="Times New Roman" w:hAnsi="Times New Roman" w:cs="Times New Roman"/>
          <w:b/>
          <w:color w:val="FF0000"/>
          <w:sz w:val="28"/>
          <w:szCs w:val="28"/>
        </w:rPr>
        <w:t>письменно на отдельном двойном листе выполнить задания самостоятельной работы</w:t>
      </w:r>
      <w:r w:rsidRPr="009E26C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E2866" w:rsidRPr="001E2866" w:rsidRDefault="001E2866" w:rsidP="00DE18D7">
      <w:pPr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proofErr w:type="spellStart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Самостоятель</w:t>
      </w:r>
      <w:r w:rsidR="009E26CF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ная</w:t>
      </w:r>
      <w:proofErr w:type="spellEnd"/>
      <w:r w:rsidR="009E26CF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9E26CF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работа</w:t>
      </w:r>
      <w:proofErr w:type="spellEnd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1732"/>
        <w:gridCol w:w="3054"/>
      </w:tblGrid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(А)=3х²-2х+1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sz w:val="28"/>
                <w:szCs w:val="28"/>
              </w:rPr>
            </w:pPr>
          </w:p>
          <w:p w:rsidR="00A66B36" w:rsidRDefault="00A66B36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E18D7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Аноров</w:t>
            </w:r>
            <w:proofErr w:type="spellEnd"/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Борох</w:t>
            </w:r>
            <w:proofErr w:type="spellEnd"/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Веняминов</w:t>
            </w:r>
            <w:proofErr w:type="spellEnd"/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</w:t>
            </w:r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</w:t>
            </w:r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Поливянов-Конотопский</w:t>
            </w:r>
            <w:proofErr w:type="spellEnd"/>
          </w:p>
          <w:p w:rsidR="00080154" w:rsidRDefault="00080154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E26CF">
              <w:rPr>
                <w:rFonts w:ascii="Times New Roman" w:eastAsia="Times New Roman" w:hAnsi="Times New Roman" w:cs="Times New Roman"/>
                <w:sz w:val="28"/>
                <w:szCs w:val="28"/>
              </w:rPr>
              <w:t>ритков</w:t>
            </w:r>
            <w:proofErr w:type="spellEnd"/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(А)=2х²+3х-7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E18D7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Козаков</w:t>
            </w:r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Марцинев</w:t>
            </w:r>
            <w:proofErr w:type="spellEnd"/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</w:t>
            </w:r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(А)=2х²-4х+5,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66B36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</w:t>
            </w:r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</w:t>
            </w:r>
          </w:p>
          <w:p w:rsidR="00080154" w:rsidRDefault="00080154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Сычев</w:t>
            </w:r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Сесь</w:t>
            </w:r>
            <w:proofErr w:type="spellEnd"/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№4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-2х²-3х+7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E18D7" w:rsidRDefault="009E26CF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9E26CF" w:rsidRDefault="009E26CF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</w:p>
          <w:p w:rsidR="00080154" w:rsidRDefault="00080154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</w:t>
            </w:r>
          </w:p>
          <w:p w:rsidR="00080154" w:rsidRDefault="00080154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Сухобок</w:t>
            </w:r>
            <w:proofErr w:type="spellEnd"/>
          </w:p>
          <w:p w:rsidR="00080154" w:rsidRDefault="00080154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Токарь</w:t>
            </w:r>
          </w:p>
          <w:p w:rsidR="00080154" w:rsidRDefault="00080154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Щербатенко</w:t>
            </w:r>
            <w:proofErr w:type="spellEnd"/>
          </w:p>
        </w:tc>
      </w:tr>
      <w:tr w:rsidR="00A66B36" w:rsidTr="00A13E50">
        <w:tc>
          <w:tcPr>
            <w:tcW w:w="11732" w:type="dxa"/>
          </w:tcPr>
          <w:p w:rsidR="00A66B36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№5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(А)=-5х²-2х+3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66B36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Бояков</w:t>
            </w:r>
            <w:proofErr w:type="spellEnd"/>
          </w:p>
          <w:p w:rsidR="009E26CF" w:rsidRDefault="009E26CF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Кипоть</w:t>
            </w:r>
            <w:proofErr w:type="spellEnd"/>
          </w:p>
        </w:tc>
      </w:tr>
    </w:tbl>
    <w:p w:rsidR="00A66B36" w:rsidRDefault="00A66B36" w:rsidP="00AD1F93">
      <w:pPr>
        <w:spacing w:line="360" w:lineRule="auto"/>
        <w:rPr>
          <w:rFonts w:ascii="Times New Roman" w:hAnsi="Times New Roman" w:cs="Times New Roman"/>
          <w:w w:val="107"/>
          <w:sz w:val="28"/>
          <w:szCs w:val="28"/>
          <w:lang w:val="uk-UA"/>
        </w:rPr>
      </w:pP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E18D7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080154" w:rsidRPr="00080154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Изучение</w:t>
      </w:r>
      <w:proofErr w:type="spellEnd"/>
      <w:r w:rsidR="00080154" w:rsidRPr="00080154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нового </w:t>
      </w:r>
      <w:proofErr w:type="spellStart"/>
      <w:r w:rsidR="00080154" w:rsidRPr="00080154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материала</w:t>
      </w:r>
      <w:proofErr w:type="spellEnd"/>
      <w:r w:rsidR="00080154" w:rsidRPr="00080154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  <w:r w:rsidR="00080154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bCs/>
          <w:sz w:val="28"/>
          <w:szCs w:val="28"/>
        </w:rPr>
        <w:t xml:space="preserve">Определим второе основное понятие линейной алгебры – определитель квадратной матрицы </w:t>
      </w:r>
      <w:r w:rsidRPr="00080154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Определителем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n-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гопорядка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алгебраическая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сумма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возможных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произведений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взятых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одному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каждо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и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задается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выражением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eastAsia="Times New Roman" w:hAnsi="Times New Roman" w:cs="Times New Roman"/>
          <w:w w:val="107"/>
          <w:position w:val="-68"/>
          <w:sz w:val="28"/>
          <w:szCs w:val="28"/>
          <w:lang w:val="uk-UA"/>
        </w:rPr>
        <w:object w:dxaOrig="3040" w:dyaOrig="1480">
          <v:shape id="_x0000_i1027" type="#_x0000_t75" style="width:151.85pt;height:73.8pt" o:ole="">
            <v:imagedata r:id="rId10" o:title=""/>
          </v:shape>
          <o:OLEObject Type="Embed" ProgID="Equation.3" ShapeID="_x0000_i1027" DrawAspect="Content" ObjectID="_1695279479" r:id="rId11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Мы для обозначения определителя будем использовать символ ∆ (дельта).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07"/>
          <w:sz w:val="28"/>
          <w:szCs w:val="28"/>
        </w:rPr>
        <w:t>3</w:t>
      </w:r>
      <w:r w:rsidRPr="00A83965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 xml:space="preserve">) </w:t>
      </w:r>
      <w:r w:rsidR="00080154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 xml:space="preserve">Изучение нового материала. </w:t>
      </w:r>
      <w:r w:rsidRPr="00A83965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 xml:space="preserve">Рассмотрим основные свойства определителя </w:t>
      </w:r>
      <w:r w:rsidRPr="00080154">
        <w:rPr>
          <w:rFonts w:ascii="Times New Roman" w:eastAsia="Times New Roman" w:hAnsi="Times New Roman" w:cs="Times New Roman"/>
          <w:b/>
          <w:color w:val="FF0000"/>
          <w:w w:val="107"/>
          <w:sz w:val="28"/>
          <w:szCs w:val="28"/>
        </w:rPr>
        <w:t>(записать в конспект).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СВОЙСТВА ОПРЕДЕЛИТЕЛЕЙ: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lastRenderedPageBreak/>
        <w:t xml:space="preserve">при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транспонированииматрицызначениеееопределителя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position w:val="-6"/>
          <w:sz w:val="28"/>
          <w:szCs w:val="28"/>
          <w:lang w:val="uk-UA"/>
        </w:rPr>
        <w:object w:dxaOrig="1399" w:dyaOrig="320">
          <v:shape id="_x0000_i1028" type="#_x0000_t75" style="width:70.2pt;height:15.75pt" o:ole="">
            <v:imagedata r:id="rId12" o:title=""/>
          </v:shape>
          <o:OLEObject Type="Embed" ProgID="Equation.3" ShapeID="_x0000_i1028" DrawAspect="Content" ObjectID="_1695279480" r:id="rId13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.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при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перестановкедвух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знак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ееопределителяменяется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противоположный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егоабсолютноезначение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изменяется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определительматрицы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равен нулю, если соответственные элементы двух параллельных рядов равны ил пропорциональны</w: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элементынекоторой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определителяимеютобщиймножитель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егоможновынести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за знак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элементынекоторой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определителяравны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нулю, то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определительравен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есликаждыйэлементнекоторого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определителяявляетсясуммойдвухслагаемых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определительможно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представить в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видесуммыдвухопределителей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формуле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eastAsia="Times New Roman" w:hAnsi="Times New Roman" w:cs="Times New Roman"/>
          <w:w w:val="107"/>
          <w:position w:val="-32"/>
          <w:sz w:val="28"/>
          <w:szCs w:val="28"/>
          <w:lang w:val="uk-UA"/>
        </w:rPr>
        <w:object w:dxaOrig="3580" w:dyaOrig="760">
          <v:shape id="_x0000_i1029" type="#_x0000_t75" style="width:179.1pt;height:38.1pt" o:ole="">
            <v:imagedata r:id="rId14" o:title=""/>
          </v:shape>
          <o:OLEObject Type="Embed" ProgID="Equation.3" ShapeID="_x0000_i1029" DrawAspect="Content" ObjectID="_1695279481" r:id="rId15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изменяются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элементамнекоторой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добавить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элементыдругой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),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умноженные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некоторое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число;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определительпроизведениядвухквадратныхматрицравенпроизведениюопределителейэтихматриц.</w:t>
      </w:r>
    </w:p>
    <w:p w:rsidR="00DE18D7" w:rsidRPr="00A83965" w:rsidRDefault="00DE18D7" w:rsidP="00DE18D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199" w:dyaOrig="320">
          <v:shape id="_x0000_i1030" type="#_x0000_t75" style="width:110.1pt;height:15.75pt" o:ole="">
            <v:imagedata r:id="rId16" o:title=""/>
          </v:shape>
          <o:OLEObject Type="Embed" ProgID="Equation.3" ShapeID="_x0000_i1030" DrawAspect="Content" ObjectID="_1695279482" r:id="rId17"/>
        </w:object>
      </w:r>
    </w:p>
    <w:p w:rsidR="00DE18D7" w:rsidRPr="00A83965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E18D7" w:rsidRPr="00A8396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080154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DE18D7" w:rsidRPr="00A8396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Рассмотрим методы вычисления определитель в зависимости от их порядка </w:t>
      </w:r>
      <w:r w:rsidR="00DE18D7" w:rsidRPr="0008015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конспект):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1-го порядка, то он равен своему элементу.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определитель 2-го порядка, то он равен разности произведения элементов главной диагонали и побочной:</w:t>
      </w:r>
    </w:p>
    <w:p w:rsidR="00DE18D7" w:rsidRDefault="005C1091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DE18D7" w:rsidRPr="00A8396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</m:t>
            </m:r>
          </m:sub>
        </m:sSub>
      </m:oMath>
      <w:r w:rsidR="00DE18D7" w:rsidRPr="00A839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</m:t>
            </m:r>
          </m:sub>
        </m:sSub>
      </m:oMath>
      <w:r w:rsidR="00DE18D7" w:rsidRPr="00A83965">
        <w:rPr>
          <w:rFonts w:ascii="Times New Roman" w:eastAsia="Times New Roman" w:hAnsi="Times New Roman" w:cs="Times New Roman"/>
          <w:sz w:val="28"/>
          <w:szCs w:val="28"/>
        </w:rPr>
        <w:t xml:space="preserve"> = действительное число.</w:t>
      </w:r>
    </w:p>
    <w:p w:rsidR="00DE18D7" w:rsidRDefault="00DE18D7" w:rsidP="00DE18D7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Если определитель 3-го и выше порядков, то его можно вычислить, пользуясь методом Лапласа: вычёркиваем элементы любого ряда, записываем эти элементы с учётом изменения знака (если суммарный номер элемента число чётное, то знак не меняется, если нечётное – меняется),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</w:rPr>
        <w:t>домножаем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их на определитель, оставшийся после вычёркивания строки и столбца, в которых находится элемент.</w:t>
      </w:r>
      <w:r w:rsidRPr="007E6D0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DE18D7" w:rsidRPr="00D83613" w:rsidRDefault="00DE18D7" w:rsidP="00DE18D7">
      <w:p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D83613">
        <w:rPr>
          <w:rFonts w:ascii="Times New Roman" w:hAnsi="Times New Roman" w:cs="Times New Roman"/>
          <w:bCs/>
          <w:noProof/>
          <w:sz w:val="28"/>
          <w:szCs w:val="28"/>
        </w:rPr>
        <w:t>Рассмотрим примеры вычисления определителей:</w:t>
      </w:r>
    </w:p>
    <w:p w:rsidR="00DE18D7" w:rsidRPr="00D83613" w:rsidRDefault="005C1091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1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55pt;margin-top:2.85pt;width:30.9pt;height:18.15pt;z-index:251661312" o:connectortype="straight"/>
        </w:pict>
      </w:r>
      <w:r w:rsidR="00DE18D7"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= -7∙1-6∙4 = -7 – 24 = -31 (умножаем элементы, расположенные по главной диагонали, а затем вычитаем произведение элементов на побочной диагонали).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5∙9 - 3∙(-2) = 45 + 6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D83613">
        <w:rPr>
          <w:rFonts w:ascii="Times New Roman" w:hAnsi="Times New Roman" w:cs="Times New Roman"/>
          <w:b/>
          <w:bCs/>
          <w:sz w:val="28"/>
          <w:szCs w:val="28"/>
        </w:rPr>
        <w:t xml:space="preserve"> решить самостоятельно. Ответ: 13 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D83613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 Ответ: -13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Вычислить определитель 3-го порядка по правилу Лапласа:</w:t>
      </w:r>
    </w:p>
    <w:p w:rsidR="00DE18D7" w:rsidRPr="00D83613" w:rsidRDefault="005C1091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1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9" type="#_x0000_t32" style="position:absolute;margin-left:39.45pt;margin-top:10.75pt;width:59.3pt;height:0;z-index:251662336" o:connectortype="straight"/>
        </w:pict>
      </w:r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= (вычёркиваем элементы первой строки, выписываем эти элементы, помня, что первый элемент – знак не меняет, второй – меняет, третий – не меняет, умножаем эти элементы на определитель 2-го порядка, полученный </w:t>
      </w:r>
      <w:r w:rsidR="00DE18D7" w:rsidRPr="00D836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вычёркивании строки и столбца, на пересечении которых находится элемент) = 4∙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+ 2∙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+1∙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= 4∙(5∙4-3∙0) + 2∙(3∙4 - 0∙(-1)) + (3∙3 – (-1)∙ 5) = 4∙ (20-0) + 2∙(12-0) +1∙(9+5) = 4∙20 + 2∙12+ 1∙14 = 80+24+14 = 118.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Для вычисления определителей 3-го порядка можно также использовать правило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</w:rPr>
        <w:t>Саррюса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8D7" w:rsidRDefault="00DE18D7" w:rsidP="00DE18D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DE18D7" w:rsidRPr="00A83965" w:rsidRDefault="00DE18D7" w:rsidP="00DE18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7706" cy="1929004"/>
            <wp:effectExtent l="19050" t="0" r="7044" b="0"/>
            <wp:docPr id="5" name="Рисунок 5" descr="https://function-x.ru/chapter1/determinants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1/determinants_clip_image01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38" cy="19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 эту формулу трудно. Однако существует простое правило, называемое </w:t>
      </w:r>
      <w:r w:rsidRPr="00A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правилом треугольников</w:t>
      </w:r>
      <w:r w:rsidRPr="00A8396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позволяет легко воспроизвести выражение. Обозначая элементы определителя точками, соединим отрезками прямой те из них, которые дают произведения элементов определителя (рис. 1).</w:t>
      </w:r>
    </w:p>
    <w:p w:rsidR="00DE18D7" w:rsidRPr="00A83965" w:rsidRDefault="00DE18D7" w:rsidP="00DE18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5228" cy="1575227"/>
            <wp:effectExtent l="19050" t="0" r="0" b="0"/>
            <wp:docPr id="6" name="Рисунок 6" descr="https://function-x.ru/image/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image/pic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81" cy="15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D7" w:rsidRPr="00D83613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DE18D7" w:rsidRPr="00D83613">
        <w:rPr>
          <w:rFonts w:ascii="Times New Roman" w:eastAsia="Times New Roman" w:hAnsi="Times New Roman" w:cs="Times New Roman"/>
          <w:b/>
          <w:sz w:val="28"/>
          <w:szCs w:val="28"/>
        </w:rPr>
        <w:t xml:space="preserve">) Домашнее задание: изучить и записать конспект, решить задания: </w:t>
      </w:r>
    </w:p>
    <w:p w:rsidR="00DE18D7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1</w:t>
      </w:r>
      <w:r w:rsidR="00080154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="00080154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</w:t>
      </w:r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ычислить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3-го </w:t>
      </w:r>
      <w:proofErr w:type="spellStart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порядка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по правилу Лапласа</w:t>
      </w:r>
    </w:p>
    <w:p w:rsidR="00DE18D7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460" w:dyaOrig="1120">
          <v:shape id="_x0000_i1031" type="#_x0000_t75" style="width:73.2pt;height:56.25pt" o:ole="">
            <v:imagedata r:id="rId6" o:title=""/>
          </v:shape>
          <o:OLEObject Type="Embed" ProgID="Equation.3" ShapeID="_x0000_i1031" DrawAspect="Content" ObjectID="_1695279483" r:id="rId20"/>
        </w:object>
      </w:r>
      <w:r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t xml:space="preserve"> </w:t>
      </w:r>
      <w:r w:rsidR="00D83613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t xml:space="preserve">, </w:t>
      </w:r>
      <w:r w:rsidR="00D83613" w:rsidRPr="00A83965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359" w:dyaOrig="1120">
          <v:shape id="_x0000_i1032" type="#_x0000_t75" style="width:67.75pt;height:56.25pt" o:ole="">
            <v:imagedata r:id="rId8" o:title=""/>
          </v:shape>
          <o:OLEObject Type="Embed" ProgID="Equation.3" ShapeID="_x0000_i1032" DrawAspect="Content" ObjectID="_1695279484" r:id="rId21"/>
        </w:object>
      </w:r>
    </w:p>
    <w:p w:rsidR="00914804" w:rsidRPr="008259BC" w:rsidRDefault="00914804" w:rsidP="00AD1F93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sectPr w:rsidR="00914804" w:rsidRPr="008259B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80154"/>
    <w:rsid w:val="0009711A"/>
    <w:rsid w:val="00134AAE"/>
    <w:rsid w:val="001E2866"/>
    <w:rsid w:val="00325A79"/>
    <w:rsid w:val="003A40D9"/>
    <w:rsid w:val="003B70C1"/>
    <w:rsid w:val="005A1032"/>
    <w:rsid w:val="005C1091"/>
    <w:rsid w:val="00652A21"/>
    <w:rsid w:val="00681975"/>
    <w:rsid w:val="006823B8"/>
    <w:rsid w:val="00697F7C"/>
    <w:rsid w:val="006B7F4A"/>
    <w:rsid w:val="00704CC8"/>
    <w:rsid w:val="007F5341"/>
    <w:rsid w:val="00824C89"/>
    <w:rsid w:val="008259BC"/>
    <w:rsid w:val="00846B7B"/>
    <w:rsid w:val="0088501F"/>
    <w:rsid w:val="008B75B4"/>
    <w:rsid w:val="008D302B"/>
    <w:rsid w:val="008E112E"/>
    <w:rsid w:val="00914804"/>
    <w:rsid w:val="009416CB"/>
    <w:rsid w:val="00997096"/>
    <w:rsid w:val="009E1888"/>
    <w:rsid w:val="009E26CF"/>
    <w:rsid w:val="00A26EB1"/>
    <w:rsid w:val="00A66B36"/>
    <w:rsid w:val="00AD1F93"/>
    <w:rsid w:val="00B07C52"/>
    <w:rsid w:val="00B121E3"/>
    <w:rsid w:val="00B76134"/>
    <w:rsid w:val="00B92F6A"/>
    <w:rsid w:val="00B961FD"/>
    <w:rsid w:val="00CB1870"/>
    <w:rsid w:val="00D40673"/>
    <w:rsid w:val="00D83613"/>
    <w:rsid w:val="00DE18D7"/>
    <w:rsid w:val="00E60A1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E883-E3F8-4FFA-9FB3-8800AE3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2020-05-17T13:49:00Z</dcterms:created>
  <dcterms:modified xsi:type="dcterms:W3CDTF">2021-10-09T07:11:00Z</dcterms:modified>
</cp:coreProperties>
</file>